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A" w:rsidRPr="0009252C" w:rsidRDefault="0012001A" w:rsidP="003443C7">
      <w:pPr>
        <w:jc w:val="center"/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021A63" wp14:editId="61BB31B0">
            <wp:simplePos x="0" y="0"/>
            <wp:positionH relativeFrom="column">
              <wp:posOffset>5186680</wp:posOffset>
            </wp:positionH>
            <wp:positionV relativeFrom="paragraph">
              <wp:posOffset>-213995</wp:posOffset>
            </wp:positionV>
            <wp:extent cx="8286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Grafik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D4">
        <w:rPr>
          <w:b/>
          <w:sz w:val="36"/>
        </w:rPr>
        <w:t>S</w:t>
      </w:r>
      <w:r w:rsidR="007E6EF5" w:rsidRPr="008C5D6D">
        <w:rPr>
          <w:b/>
          <w:sz w:val="36"/>
        </w:rPr>
        <w:t>tyrelsemöte</w:t>
      </w:r>
    </w:p>
    <w:p w:rsidR="00FA78D4" w:rsidRPr="008C5D6D" w:rsidRDefault="00FA78D4">
      <w:pPr>
        <w:rPr>
          <w:b/>
          <w:sz w:val="36"/>
        </w:rPr>
      </w:pPr>
    </w:p>
    <w:p w:rsidR="007E6EF5" w:rsidRDefault="007E6EF5">
      <w:r w:rsidRPr="006329DC">
        <w:rPr>
          <w:b/>
        </w:rPr>
        <w:t>Tid:</w:t>
      </w:r>
      <w:r w:rsidR="005A0D40">
        <w:tab/>
      </w:r>
      <w:r w:rsidR="005A0D40">
        <w:tab/>
      </w:r>
      <w:r w:rsidR="001C7EB1">
        <w:t>Måndag 26</w:t>
      </w:r>
      <w:r w:rsidR="006051C7">
        <w:t xml:space="preserve"> Juni 2017</w:t>
      </w:r>
    </w:p>
    <w:p w:rsidR="007E6EF5" w:rsidRDefault="007E6EF5">
      <w:r w:rsidRPr="006329DC">
        <w:rPr>
          <w:b/>
        </w:rPr>
        <w:t>Plats:</w:t>
      </w:r>
      <w:r>
        <w:tab/>
      </w:r>
      <w:r>
        <w:tab/>
      </w:r>
      <w:r w:rsidR="00A46BF6">
        <w:t>Telefonmöte</w:t>
      </w:r>
    </w:p>
    <w:p w:rsidR="007E6EF5" w:rsidRDefault="007E6EF5" w:rsidP="007E6EF5">
      <w:pPr>
        <w:spacing w:after="0"/>
      </w:pPr>
      <w:r w:rsidRPr="006329DC">
        <w:rPr>
          <w:b/>
        </w:rPr>
        <w:t>Närvarande:</w:t>
      </w:r>
      <w:r>
        <w:tab/>
      </w:r>
      <w:r>
        <w:tab/>
      </w:r>
      <w:r w:rsidR="00A46BF6">
        <w:t>Jörgen Bendz (ordförande)</w:t>
      </w:r>
      <w:bookmarkStart w:id="0" w:name="_GoBack"/>
      <w:bookmarkEnd w:id="0"/>
    </w:p>
    <w:p w:rsidR="007E6EF5" w:rsidRDefault="007E6EF5" w:rsidP="007E6EF5">
      <w:pPr>
        <w:spacing w:after="0"/>
      </w:pPr>
      <w:r>
        <w:tab/>
      </w:r>
      <w:r>
        <w:tab/>
        <w:t>Linda Eriksson (vice ordförande)</w:t>
      </w:r>
    </w:p>
    <w:p w:rsidR="007E6EF5" w:rsidRDefault="00675290" w:rsidP="007E6EF5">
      <w:pPr>
        <w:spacing w:after="0"/>
      </w:pPr>
      <w:r>
        <w:tab/>
      </w:r>
      <w:r>
        <w:tab/>
        <w:t>Maria Petré (s</w:t>
      </w:r>
      <w:r w:rsidR="007E6EF5">
        <w:t>ekreterare)</w:t>
      </w:r>
    </w:p>
    <w:p w:rsidR="00C52C31" w:rsidRDefault="00C52C31" w:rsidP="00C52C31">
      <w:pPr>
        <w:spacing w:after="0"/>
        <w:ind w:left="1304" w:firstLine="1304"/>
      </w:pPr>
      <w:r w:rsidRPr="00A46BF6">
        <w:t>Jan Fryk</w:t>
      </w:r>
      <w:r>
        <w:t xml:space="preserve"> (skattmästare)</w:t>
      </w:r>
    </w:p>
    <w:p w:rsidR="00914966" w:rsidRDefault="007E6EF5" w:rsidP="007E6EF5">
      <w:pPr>
        <w:spacing w:after="0"/>
      </w:pPr>
      <w:r>
        <w:tab/>
      </w:r>
      <w:r>
        <w:tab/>
      </w:r>
      <w:r w:rsidRPr="00A46BF6">
        <w:t xml:space="preserve">Erik Walfridsson </w:t>
      </w:r>
    </w:p>
    <w:p w:rsidR="00087292" w:rsidRDefault="00087292" w:rsidP="00087292">
      <w:pPr>
        <w:spacing w:after="0"/>
        <w:ind w:left="1304" w:firstLine="1304"/>
      </w:pPr>
      <w:r>
        <w:t>Fredrik Staland</w:t>
      </w:r>
    </w:p>
    <w:p w:rsidR="00D27C46" w:rsidRDefault="007E6EF5" w:rsidP="007E6EF5">
      <w:pPr>
        <w:spacing w:after="0"/>
      </w:pPr>
      <w:r w:rsidRPr="00A46BF6">
        <w:tab/>
      </w:r>
      <w:r w:rsidRPr="00A46BF6">
        <w:tab/>
      </w:r>
      <w:r w:rsidR="00D27C46" w:rsidRPr="00895193">
        <w:t>Elin Larsson</w:t>
      </w:r>
    </w:p>
    <w:p w:rsidR="00D27C46" w:rsidRDefault="00D27C46" w:rsidP="00D27C46">
      <w:pPr>
        <w:spacing w:after="0"/>
        <w:ind w:left="1304" w:firstLine="1304"/>
      </w:pPr>
      <w:r>
        <w:t>Rebecka McCarthy</w:t>
      </w:r>
    </w:p>
    <w:p w:rsidR="00D27C46" w:rsidRPr="007A506C" w:rsidRDefault="00D27C46" w:rsidP="007E6EF5">
      <w:pPr>
        <w:spacing w:after="0"/>
      </w:pPr>
      <w:r>
        <w:tab/>
      </w:r>
      <w:r>
        <w:tab/>
      </w:r>
    </w:p>
    <w:p w:rsidR="007E6EF5" w:rsidRDefault="006C61BC" w:rsidP="007E6EF5">
      <w:pPr>
        <w:spacing w:after="0"/>
      </w:pPr>
      <w:r>
        <w:tab/>
      </w:r>
    </w:p>
    <w:p w:rsidR="007E6EF5" w:rsidRDefault="007E6EF5" w:rsidP="007E6EF5">
      <w:pPr>
        <w:spacing w:after="0"/>
      </w:pPr>
      <w:r>
        <w:tab/>
      </w:r>
      <w:r>
        <w:tab/>
      </w:r>
    </w:p>
    <w:p w:rsidR="00766461" w:rsidRPr="00766461" w:rsidRDefault="0082137E" w:rsidP="00281144">
      <w:pPr>
        <w:pStyle w:val="Listenabsatz"/>
        <w:numPr>
          <w:ilvl w:val="0"/>
          <w:numId w:val="1"/>
        </w:numPr>
        <w:spacing w:after="0"/>
      </w:pPr>
      <w:r w:rsidRPr="0015518A">
        <w:rPr>
          <w:b/>
        </w:rPr>
        <w:t>Mö</w:t>
      </w:r>
      <w:r w:rsidRPr="0082137E">
        <w:rPr>
          <w:b/>
        </w:rPr>
        <w:t>tets öppnande</w:t>
      </w:r>
    </w:p>
    <w:p w:rsidR="00766461" w:rsidRDefault="00184F32" w:rsidP="00010E6A">
      <w:pPr>
        <w:pStyle w:val="Listenabsatz"/>
        <w:spacing w:after="0"/>
      </w:pPr>
      <w:r>
        <w:t>Ordförande</w:t>
      </w:r>
      <w:r w:rsidR="00790A66">
        <w:t xml:space="preserve"> öppnade </w:t>
      </w:r>
      <w:r w:rsidR="005B4D97">
        <w:t>mötet och välkomnar alla.</w:t>
      </w:r>
    </w:p>
    <w:p w:rsidR="00010E6A" w:rsidRDefault="00010E6A" w:rsidP="00010E6A">
      <w:pPr>
        <w:pStyle w:val="Listenabsatz"/>
        <w:spacing w:after="0"/>
      </w:pPr>
    </w:p>
    <w:p w:rsidR="00010E6A" w:rsidRPr="00010E6A" w:rsidRDefault="00010E6A" w:rsidP="00010E6A">
      <w:pPr>
        <w:spacing w:after="0"/>
      </w:pPr>
    </w:p>
    <w:p w:rsidR="00766461" w:rsidRPr="00766461" w:rsidRDefault="00010E6A" w:rsidP="00937C52">
      <w:pPr>
        <w:pStyle w:val="Listenabsatz"/>
        <w:numPr>
          <w:ilvl w:val="0"/>
          <w:numId w:val="1"/>
        </w:numPr>
        <w:spacing w:after="0"/>
      </w:pPr>
      <w:r>
        <w:rPr>
          <w:b/>
        </w:rPr>
        <w:t>Årsmötet</w:t>
      </w:r>
      <w:r w:rsidR="00766461">
        <w:rPr>
          <w:b/>
        </w:rPr>
        <w:t xml:space="preserve"> </w:t>
      </w:r>
    </w:p>
    <w:p w:rsidR="00FD1EC9" w:rsidRDefault="00010E6A" w:rsidP="00FD1EC9">
      <w:pPr>
        <w:pStyle w:val="Listenabsatz"/>
        <w:spacing w:after="0"/>
      </w:pPr>
      <w:r>
        <w:t>Årsmötet avlöpte som önskat och har uppskattats. Styrelsen diskutera</w:t>
      </w:r>
      <w:r w:rsidR="00C8445C">
        <w:t>de</w:t>
      </w:r>
      <w:r>
        <w:t xml:space="preserve"> vad vi skall komma ihåg</w:t>
      </w:r>
      <w:r w:rsidR="005A0FDD">
        <w:t xml:space="preserve"> till nästa gång.</w:t>
      </w:r>
      <w:r>
        <w:t xml:space="preserve"> Gunnar Lindén, Karin Westling, Lennart Axell kan vara kontaktperson för LRF nästa år.</w:t>
      </w:r>
      <w:r w:rsidR="007D512B">
        <w:t xml:space="preserve"> Linda bokar bandet till 10 Februari. </w:t>
      </w:r>
      <w:r w:rsidR="00C8445C">
        <w:t>Fryk hade</w:t>
      </w:r>
      <w:r w:rsidR="00621DE9">
        <w:t xml:space="preserve"> en tanke om att nästa årets talare kan berätta om SCA:s nya bolagsuppdelning. </w:t>
      </w:r>
      <w:r w:rsidR="005A0FDD">
        <w:t xml:space="preserve">Annat intressant ämne kan vara </w:t>
      </w:r>
      <w:r w:rsidR="001E3514">
        <w:t xml:space="preserve"> 5G</w:t>
      </w:r>
      <w:r w:rsidR="005A0FDD">
        <w:t>.</w:t>
      </w:r>
    </w:p>
    <w:p w:rsidR="00772034" w:rsidRDefault="00772034" w:rsidP="00772034">
      <w:pPr>
        <w:pStyle w:val="Listenabsatz"/>
        <w:spacing w:after="0"/>
      </w:pPr>
    </w:p>
    <w:p w:rsidR="00766461" w:rsidRPr="00C94E0A" w:rsidRDefault="00766461" w:rsidP="00771887">
      <w:pPr>
        <w:spacing w:after="0"/>
      </w:pPr>
    </w:p>
    <w:p w:rsidR="00766461" w:rsidRDefault="000232E7" w:rsidP="00B318B8">
      <w:pPr>
        <w:pStyle w:val="Listenabsatz"/>
        <w:numPr>
          <w:ilvl w:val="0"/>
          <w:numId w:val="1"/>
        </w:numPr>
        <w:spacing w:after="0"/>
      </w:pPr>
      <w:r>
        <w:rPr>
          <w:b/>
        </w:rPr>
        <w:t>Kommunikationsplan</w:t>
      </w:r>
    </w:p>
    <w:p w:rsidR="00FD1EC9" w:rsidRPr="00C94E0A" w:rsidRDefault="006D0BB4" w:rsidP="00FD1EC9">
      <w:pPr>
        <w:pStyle w:val="Listenabsatz"/>
        <w:spacing w:after="0"/>
      </w:pPr>
      <w:r>
        <w:t xml:space="preserve">Hemsidan fungerar! </w:t>
      </w:r>
      <w:r w:rsidR="00961826">
        <w:t>Patrik Ulvdal vill</w:t>
      </w:r>
      <w:r w:rsidR="00C8445C">
        <w:t>e</w:t>
      </w:r>
      <w:r w:rsidR="00615350">
        <w:t xml:space="preserve"> lägga upp alla västvisor på JF:s hemsida som </w:t>
      </w:r>
      <w:r>
        <w:t>styrelsen godkände</w:t>
      </w:r>
      <w:r w:rsidR="00615350">
        <w:t>. Höstexkurssionen skall läggas ut på hemsidan samt en uppmaning till folk att komma med förslag till talare till årsmötet.</w:t>
      </w:r>
    </w:p>
    <w:p w:rsidR="00B318B8" w:rsidRDefault="00B318B8" w:rsidP="00B318B8">
      <w:pPr>
        <w:pStyle w:val="Listenabsatz"/>
        <w:spacing w:after="0"/>
      </w:pPr>
    </w:p>
    <w:p w:rsidR="00FD1EC9" w:rsidRPr="00366032" w:rsidRDefault="00FD1EC9" w:rsidP="00366032">
      <w:pPr>
        <w:pStyle w:val="Listenabsatz"/>
        <w:spacing w:after="0"/>
      </w:pPr>
    </w:p>
    <w:p w:rsidR="00766461" w:rsidRPr="00766461" w:rsidRDefault="00766461" w:rsidP="00281144">
      <w:pPr>
        <w:pStyle w:val="Listenabsatz"/>
        <w:numPr>
          <w:ilvl w:val="0"/>
          <w:numId w:val="1"/>
        </w:numPr>
        <w:spacing w:after="0"/>
      </w:pPr>
      <w:r>
        <w:rPr>
          <w:b/>
        </w:rPr>
        <w:t>Möbler i Garpenberg</w:t>
      </w:r>
    </w:p>
    <w:p w:rsidR="005C1396" w:rsidRDefault="00900944" w:rsidP="005C1396">
      <w:pPr>
        <w:pStyle w:val="Listenabsatz"/>
      </w:pPr>
      <w:r>
        <w:t>Kandelabrar har sålts via auktionsfirman för 40.000 SEK</w:t>
      </w:r>
      <w:r w:rsidR="00253C2E">
        <w:t xml:space="preserve"> vilka </w:t>
      </w:r>
      <w:r w:rsidR="00737BE1">
        <w:t xml:space="preserve">var </w:t>
      </w:r>
      <w:r w:rsidR="00253C2E">
        <w:t>värderade till 50.000</w:t>
      </w:r>
      <w:r w:rsidR="00737BE1">
        <w:t xml:space="preserve">. </w:t>
      </w:r>
      <w:r w:rsidR="00F8009A">
        <w:t>Generellt varkar vara att</w:t>
      </w:r>
      <w:r>
        <w:t xml:space="preserve"> det ta</w:t>
      </w:r>
      <w:r w:rsidR="00F8009A">
        <w:t>r</w:t>
      </w:r>
      <w:r>
        <w:t xml:space="preserve"> tid.</w:t>
      </w:r>
      <w:r w:rsidR="00253C2E">
        <w:t xml:space="preserve"> </w:t>
      </w:r>
      <w:r w:rsidR="00B05736">
        <w:t>De andra kvalitets-</w:t>
      </w:r>
      <w:r w:rsidR="009D24CF">
        <w:t>grejerna såldes inte via den tilltänkta</w:t>
      </w:r>
      <w:r w:rsidR="00A50D31">
        <w:t xml:space="preserve"> auktionen.</w:t>
      </w:r>
      <w:r w:rsidR="00A678BA">
        <w:t xml:space="preserve"> Garpenberg kommer att köpa åtta stolar och fyra fotöljer för utropspris. </w:t>
      </w:r>
      <w:r w:rsidR="00C03EA2">
        <w:t>Jörgen skall kontakta Garpenberg igen för att se om det finns fler saker de eventuellt vill köpa. Han har styrelsens stöd för detta.</w:t>
      </w:r>
      <w:r w:rsidR="00820926">
        <w:t xml:space="preserve"> </w:t>
      </w:r>
    </w:p>
    <w:p w:rsidR="00EC46E1" w:rsidRDefault="00EC46E1" w:rsidP="005C1396">
      <w:pPr>
        <w:pStyle w:val="Listenabsatz"/>
      </w:pPr>
    </w:p>
    <w:p w:rsidR="00C9611E" w:rsidRPr="00366032" w:rsidRDefault="00C9611E" w:rsidP="005C1396">
      <w:pPr>
        <w:pStyle w:val="Listenabsatz"/>
      </w:pPr>
    </w:p>
    <w:p w:rsidR="00A2411D" w:rsidRDefault="00A2411D" w:rsidP="00A2411D">
      <w:pPr>
        <w:pStyle w:val="Listenabsatz"/>
      </w:pPr>
    </w:p>
    <w:p w:rsidR="00766461" w:rsidRDefault="00C9611E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Höstexkursion</w:t>
      </w:r>
    </w:p>
    <w:p w:rsidR="00C9611E" w:rsidRDefault="00DE5205" w:rsidP="00C9611E">
      <w:pPr>
        <w:pStyle w:val="Listenabsatz"/>
        <w:spacing w:after="0"/>
        <w:rPr>
          <w:b/>
        </w:rPr>
      </w:pPr>
      <w:r>
        <w:t xml:space="preserve">En preleminärbokning är gjord på Garpenberg den 30 September. Planen är att Sveaskog skall aggera markvärd mot att de får vara med på middagen. Tanken för dagen </w:t>
      </w:r>
      <w:r w:rsidR="007A60E9">
        <w:t>var</w:t>
      </w:r>
      <w:r>
        <w:t xml:space="preserve"> att det skall vara ”En dag i Garp”. Förslag är en botanik-promenad med Börje Drakenberg. Lärare från olika generationer kan vara en gemensamn nämnare. </w:t>
      </w:r>
      <w:r w:rsidR="00126C1D">
        <w:t xml:space="preserve">Lars Kardell, </w:t>
      </w:r>
      <w:r w:rsidR="00126C1D">
        <w:t xml:space="preserve">Bengt </w:t>
      </w:r>
      <w:r w:rsidR="00126C1D">
        <w:t>Dager,</w:t>
      </w:r>
      <w:r w:rsidR="00820926">
        <w:t xml:space="preserve"> Rolf Björheden </w:t>
      </w:r>
      <w:r w:rsidR="00126C1D">
        <w:t xml:space="preserve">kan även vara förslag. </w:t>
      </w:r>
      <w:r w:rsidR="00631E45">
        <w:t>Rebecka, Linda</w:t>
      </w:r>
      <w:r w:rsidR="007A60E9">
        <w:t xml:space="preserve"> och Elin tog</w:t>
      </w:r>
      <w:r w:rsidR="00631E45">
        <w:t xml:space="preserve"> på sig ett ansvar att snickra ihop ett program.</w:t>
      </w:r>
      <w:r w:rsidR="00046CC3">
        <w:t xml:space="preserve"> Planen </w:t>
      </w:r>
      <w:r w:rsidR="007A60E9">
        <w:t>var</w:t>
      </w:r>
      <w:r w:rsidR="00046CC3">
        <w:t xml:space="preserve"> att nu genast få ut en teser och att skicka ut inbjudan sista juli, och sista anmälning i slutet av Augusti. </w:t>
      </w:r>
    </w:p>
    <w:p w:rsidR="00C9611E" w:rsidRDefault="00C9611E" w:rsidP="00C9611E">
      <w:pPr>
        <w:pStyle w:val="Listenabsatz"/>
        <w:spacing w:after="0"/>
        <w:rPr>
          <w:b/>
        </w:rPr>
      </w:pPr>
    </w:p>
    <w:p w:rsidR="00A2411D" w:rsidRDefault="00A2411D" w:rsidP="0046007F"/>
    <w:p w:rsidR="00766461" w:rsidRDefault="00A2411D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 w:rsidRPr="009D419B">
        <w:rPr>
          <w:b/>
        </w:rPr>
        <w:t>Nästa möte</w:t>
      </w:r>
      <w:r w:rsidR="00766461">
        <w:rPr>
          <w:b/>
        </w:rPr>
        <w:t xml:space="preserve"> </w:t>
      </w:r>
    </w:p>
    <w:p w:rsidR="00D5603D" w:rsidRPr="00584B4A" w:rsidRDefault="00F748A0" w:rsidP="00D5603D">
      <w:pPr>
        <w:pStyle w:val="Listenabsatz"/>
        <w:spacing w:after="0"/>
      </w:pPr>
      <w:r w:rsidRPr="00584B4A">
        <w:t xml:space="preserve">25 Juli kl. 17.00 </w:t>
      </w:r>
      <w:r w:rsidR="00584B4A">
        <w:t>-</w:t>
      </w:r>
      <w:r w:rsidRPr="00584B4A">
        <w:t>2017</w:t>
      </w:r>
    </w:p>
    <w:p w:rsidR="00A2411D" w:rsidRDefault="00A2411D" w:rsidP="00A2411D">
      <w:pPr>
        <w:pStyle w:val="Listenabsatz"/>
      </w:pPr>
    </w:p>
    <w:p w:rsidR="00670364" w:rsidRDefault="00670364" w:rsidP="00670364">
      <w:pPr>
        <w:pStyle w:val="Listenabsatz"/>
        <w:spacing w:after="0"/>
        <w:rPr>
          <w:b/>
        </w:rPr>
      </w:pPr>
    </w:p>
    <w:p w:rsidR="005C1396" w:rsidRPr="009D419B" w:rsidRDefault="00A2411D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 w:rsidRPr="009D419B">
        <w:rPr>
          <w:b/>
        </w:rPr>
        <w:t>Mötet avslutas</w:t>
      </w:r>
      <w:r w:rsidR="00E25F4E" w:rsidRPr="009D419B">
        <w:rPr>
          <w:b/>
        </w:rPr>
        <w:tab/>
      </w:r>
    </w:p>
    <w:p w:rsidR="007E6D74" w:rsidRDefault="007E6D74" w:rsidP="006F1467"/>
    <w:p w:rsidR="00AE623E" w:rsidRDefault="00AE623E" w:rsidP="00C70D3C">
      <w:pPr>
        <w:spacing w:after="0"/>
      </w:pPr>
    </w:p>
    <w:p w:rsidR="007437FA" w:rsidRDefault="007437FA" w:rsidP="00C70D3C">
      <w:pPr>
        <w:spacing w:after="0"/>
      </w:pPr>
    </w:p>
    <w:p w:rsidR="00C70D3C" w:rsidRDefault="00C70D3C" w:rsidP="00C70D3C">
      <w:pPr>
        <w:spacing w:after="0"/>
      </w:pPr>
      <w:r>
        <w:t>Vid</w:t>
      </w:r>
      <w:r w:rsidR="00D415EE">
        <w:t xml:space="preserve"> protokollet</w:t>
      </w:r>
      <w:r w:rsidR="00D415EE">
        <w:tab/>
      </w:r>
      <w:r w:rsidR="00D415EE">
        <w:tab/>
      </w:r>
    </w:p>
    <w:p w:rsidR="00C70D3C" w:rsidRDefault="00C70D3C" w:rsidP="00C70D3C">
      <w:pPr>
        <w:spacing w:after="0"/>
      </w:pPr>
    </w:p>
    <w:p w:rsidR="00D415EE" w:rsidRDefault="00C70D3C" w:rsidP="00D415EE">
      <w:pPr>
        <w:spacing w:after="0"/>
      </w:pPr>
      <w:r>
        <w:t>Maria Petré</w:t>
      </w:r>
      <w:r>
        <w:tab/>
      </w:r>
      <w:r>
        <w:tab/>
      </w:r>
      <w:r>
        <w:tab/>
      </w:r>
    </w:p>
    <w:p w:rsidR="00C70D3C" w:rsidRDefault="00C70D3C" w:rsidP="00C70D3C">
      <w:pPr>
        <w:spacing w:after="0"/>
      </w:pPr>
    </w:p>
    <w:sectPr w:rsidR="00C70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64" w:rsidRDefault="000D2464" w:rsidP="00687355">
      <w:pPr>
        <w:spacing w:after="0" w:line="240" w:lineRule="auto"/>
      </w:pPr>
      <w:r>
        <w:separator/>
      </w:r>
    </w:p>
  </w:endnote>
  <w:endnote w:type="continuationSeparator" w:id="0">
    <w:p w:rsidR="000D2464" w:rsidRDefault="000D2464" w:rsidP="0068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64" w:rsidRDefault="000D2464" w:rsidP="00687355">
      <w:pPr>
        <w:spacing w:after="0" w:line="240" w:lineRule="auto"/>
      </w:pPr>
      <w:r>
        <w:separator/>
      </w:r>
    </w:p>
  </w:footnote>
  <w:footnote w:type="continuationSeparator" w:id="0">
    <w:p w:rsidR="000D2464" w:rsidRDefault="000D2464" w:rsidP="0068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5" w:rsidRDefault="00687355">
    <w:pPr>
      <w:pStyle w:val="Kopfzeile"/>
    </w:pPr>
    <w:r>
      <w:t>Jägmästarnas Förening</w:t>
    </w:r>
    <w:r>
      <w:tab/>
    </w:r>
    <w:r>
      <w:tab/>
      <w:t>PROTOKOLL</w:t>
    </w:r>
  </w:p>
  <w:p w:rsidR="00687355" w:rsidRDefault="006873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CCB"/>
    <w:multiLevelType w:val="hybridMultilevel"/>
    <w:tmpl w:val="1D1622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6516"/>
    <w:multiLevelType w:val="hybridMultilevel"/>
    <w:tmpl w:val="B84E3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5"/>
    <w:rsid w:val="0000106E"/>
    <w:rsid w:val="00010E6A"/>
    <w:rsid w:val="00012671"/>
    <w:rsid w:val="00012A55"/>
    <w:rsid w:val="00016D62"/>
    <w:rsid w:val="00022854"/>
    <w:rsid w:val="000232E7"/>
    <w:rsid w:val="000268F1"/>
    <w:rsid w:val="000274FE"/>
    <w:rsid w:val="00046CC3"/>
    <w:rsid w:val="00047337"/>
    <w:rsid w:val="00060675"/>
    <w:rsid w:val="00061878"/>
    <w:rsid w:val="00063021"/>
    <w:rsid w:val="00087292"/>
    <w:rsid w:val="00092096"/>
    <w:rsid w:val="0009252C"/>
    <w:rsid w:val="000C4FED"/>
    <w:rsid w:val="000D2464"/>
    <w:rsid w:val="000F02D5"/>
    <w:rsid w:val="0010137E"/>
    <w:rsid w:val="0012001A"/>
    <w:rsid w:val="00120E13"/>
    <w:rsid w:val="00126C1D"/>
    <w:rsid w:val="00146C08"/>
    <w:rsid w:val="00152FF2"/>
    <w:rsid w:val="0015518A"/>
    <w:rsid w:val="001561BF"/>
    <w:rsid w:val="00163FA0"/>
    <w:rsid w:val="001717A8"/>
    <w:rsid w:val="00184F32"/>
    <w:rsid w:val="001B655B"/>
    <w:rsid w:val="001C181F"/>
    <w:rsid w:val="001C7EB1"/>
    <w:rsid w:val="001D0AEF"/>
    <w:rsid w:val="001E3514"/>
    <w:rsid w:val="001E6DEB"/>
    <w:rsid w:val="00215802"/>
    <w:rsid w:val="002216AD"/>
    <w:rsid w:val="0023642F"/>
    <w:rsid w:val="00253C2E"/>
    <w:rsid w:val="0026080A"/>
    <w:rsid w:val="00281144"/>
    <w:rsid w:val="00283B04"/>
    <w:rsid w:val="002A5610"/>
    <w:rsid w:val="002A6A15"/>
    <w:rsid w:val="002B352E"/>
    <w:rsid w:val="003116BA"/>
    <w:rsid w:val="003443C7"/>
    <w:rsid w:val="003606EA"/>
    <w:rsid w:val="00361DB3"/>
    <w:rsid w:val="00366032"/>
    <w:rsid w:val="00367AD4"/>
    <w:rsid w:val="003912E7"/>
    <w:rsid w:val="004153EC"/>
    <w:rsid w:val="00424F55"/>
    <w:rsid w:val="00425827"/>
    <w:rsid w:val="00434FAB"/>
    <w:rsid w:val="00437C3B"/>
    <w:rsid w:val="0046007F"/>
    <w:rsid w:val="004953B7"/>
    <w:rsid w:val="004C7B36"/>
    <w:rsid w:val="004D2D1B"/>
    <w:rsid w:val="004E45FC"/>
    <w:rsid w:val="004E6953"/>
    <w:rsid w:val="00536413"/>
    <w:rsid w:val="005519C3"/>
    <w:rsid w:val="00584B4A"/>
    <w:rsid w:val="00590E3F"/>
    <w:rsid w:val="005915E1"/>
    <w:rsid w:val="005A0D40"/>
    <w:rsid w:val="005A0FDD"/>
    <w:rsid w:val="005B0779"/>
    <w:rsid w:val="005B4D97"/>
    <w:rsid w:val="005C01F2"/>
    <w:rsid w:val="005C1396"/>
    <w:rsid w:val="005F1B16"/>
    <w:rsid w:val="006051C7"/>
    <w:rsid w:val="00615350"/>
    <w:rsid w:val="006214CB"/>
    <w:rsid w:val="00621DE9"/>
    <w:rsid w:val="00631E45"/>
    <w:rsid w:val="006329DC"/>
    <w:rsid w:val="0066018D"/>
    <w:rsid w:val="00670364"/>
    <w:rsid w:val="00675290"/>
    <w:rsid w:val="00680303"/>
    <w:rsid w:val="0068527A"/>
    <w:rsid w:val="00687355"/>
    <w:rsid w:val="006A1404"/>
    <w:rsid w:val="006C61BC"/>
    <w:rsid w:val="006D0BB4"/>
    <w:rsid w:val="006E3238"/>
    <w:rsid w:val="006E51CF"/>
    <w:rsid w:val="006E68B5"/>
    <w:rsid w:val="006F1467"/>
    <w:rsid w:val="00703C40"/>
    <w:rsid w:val="007163C5"/>
    <w:rsid w:val="0072672F"/>
    <w:rsid w:val="00737098"/>
    <w:rsid w:val="00737BE1"/>
    <w:rsid w:val="007437FA"/>
    <w:rsid w:val="00764B55"/>
    <w:rsid w:val="00766461"/>
    <w:rsid w:val="00771887"/>
    <w:rsid w:val="00772034"/>
    <w:rsid w:val="00773A18"/>
    <w:rsid w:val="00776DC2"/>
    <w:rsid w:val="00790A66"/>
    <w:rsid w:val="007A506C"/>
    <w:rsid w:val="007A60E9"/>
    <w:rsid w:val="007A79C9"/>
    <w:rsid w:val="007C31EB"/>
    <w:rsid w:val="007D3397"/>
    <w:rsid w:val="007D512B"/>
    <w:rsid w:val="007E6D74"/>
    <w:rsid w:val="007E6EF5"/>
    <w:rsid w:val="00820926"/>
    <w:rsid w:val="0082137E"/>
    <w:rsid w:val="00851EE9"/>
    <w:rsid w:val="00855DF1"/>
    <w:rsid w:val="00892115"/>
    <w:rsid w:val="00895193"/>
    <w:rsid w:val="008B074E"/>
    <w:rsid w:val="008C5D6D"/>
    <w:rsid w:val="00900944"/>
    <w:rsid w:val="00902EA6"/>
    <w:rsid w:val="009043FE"/>
    <w:rsid w:val="00914966"/>
    <w:rsid w:val="0092033D"/>
    <w:rsid w:val="00921541"/>
    <w:rsid w:val="00937C52"/>
    <w:rsid w:val="009530FE"/>
    <w:rsid w:val="00961826"/>
    <w:rsid w:val="00980FD6"/>
    <w:rsid w:val="009C083D"/>
    <w:rsid w:val="009D24CF"/>
    <w:rsid w:val="009D419B"/>
    <w:rsid w:val="009F1738"/>
    <w:rsid w:val="00A043A9"/>
    <w:rsid w:val="00A16EFA"/>
    <w:rsid w:val="00A2411D"/>
    <w:rsid w:val="00A36A49"/>
    <w:rsid w:val="00A46BF6"/>
    <w:rsid w:val="00A47FAE"/>
    <w:rsid w:val="00A50D31"/>
    <w:rsid w:val="00A55501"/>
    <w:rsid w:val="00A678BA"/>
    <w:rsid w:val="00A87234"/>
    <w:rsid w:val="00AB2A1B"/>
    <w:rsid w:val="00AD16C4"/>
    <w:rsid w:val="00AD4654"/>
    <w:rsid w:val="00AD4C65"/>
    <w:rsid w:val="00AD6A19"/>
    <w:rsid w:val="00AE623E"/>
    <w:rsid w:val="00B05736"/>
    <w:rsid w:val="00B318B8"/>
    <w:rsid w:val="00B40B36"/>
    <w:rsid w:val="00B45961"/>
    <w:rsid w:val="00B51DCB"/>
    <w:rsid w:val="00B54FCE"/>
    <w:rsid w:val="00B55C7F"/>
    <w:rsid w:val="00B755A7"/>
    <w:rsid w:val="00B82B26"/>
    <w:rsid w:val="00BA1111"/>
    <w:rsid w:val="00BC453D"/>
    <w:rsid w:val="00C02E2F"/>
    <w:rsid w:val="00C03EA2"/>
    <w:rsid w:val="00C121FA"/>
    <w:rsid w:val="00C122BC"/>
    <w:rsid w:val="00C52C31"/>
    <w:rsid w:val="00C64FB3"/>
    <w:rsid w:val="00C70D3C"/>
    <w:rsid w:val="00C8445C"/>
    <w:rsid w:val="00C94E0A"/>
    <w:rsid w:val="00C9611E"/>
    <w:rsid w:val="00CA66E3"/>
    <w:rsid w:val="00CC5E59"/>
    <w:rsid w:val="00CF007D"/>
    <w:rsid w:val="00D11AC5"/>
    <w:rsid w:val="00D27C46"/>
    <w:rsid w:val="00D31CFC"/>
    <w:rsid w:val="00D331AA"/>
    <w:rsid w:val="00D415EE"/>
    <w:rsid w:val="00D44987"/>
    <w:rsid w:val="00D5603D"/>
    <w:rsid w:val="00D60668"/>
    <w:rsid w:val="00D76085"/>
    <w:rsid w:val="00D8219B"/>
    <w:rsid w:val="00D870CF"/>
    <w:rsid w:val="00DA50BF"/>
    <w:rsid w:val="00DE5205"/>
    <w:rsid w:val="00DE7768"/>
    <w:rsid w:val="00DF3A5A"/>
    <w:rsid w:val="00E040F7"/>
    <w:rsid w:val="00E25F4E"/>
    <w:rsid w:val="00E26536"/>
    <w:rsid w:val="00E421BB"/>
    <w:rsid w:val="00E42655"/>
    <w:rsid w:val="00E449CE"/>
    <w:rsid w:val="00E54356"/>
    <w:rsid w:val="00E643B2"/>
    <w:rsid w:val="00E66D0C"/>
    <w:rsid w:val="00E74E6A"/>
    <w:rsid w:val="00E7707E"/>
    <w:rsid w:val="00E81C9F"/>
    <w:rsid w:val="00E96F0A"/>
    <w:rsid w:val="00EA073B"/>
    <w:rsid w:val="00EA4972"/>
    <w:rsid w:val="00EB73F9"/>
    <w:rsid w:val="00EC0181"/>
    <w:rsid w:val="00EC23C2"/>
    <w:rsid w:val="00EC46E1"/>
    <w:rsid w:val="00ED066D"/>
    <w:rsid w:val="00ED2C99"/>
    <w:rsid w:val="00EF7836"/>
    <w:rsid w:val="00F22A1A"/>
    <w:rsid w:val="00F307C1"/>
    <w:rsid w:val="00F511AE"/>
    <w:rsid w:val="00F55819"/>
    <w:rsid w:val="00F608FC"/>
    <w:rsid w:val="00F748A0"/>
    <w:rsid w:val="00F8009A"/>
    <w:rsid w:val="00F94A19"/>
    <w:rsid w:val="00FA78D4"/>
    <w:rsid w:val="00FD01C4"/>
    <w:rsid w:val="00FD1EC9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355"/>
  </w:style>
  <w:style w:type="paragraph" w:styleId="Fuzeile">
    <w:name w:val="footer"/>
    <w:basedOn w:val="Standard"/>
    <w:link w:val="Fu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355"/>
  </w:style>
  <w:style w:type="paragraph" w:styleId="Fuzeile">
    <w:name w:val="footer"/>
    <w:basedOn w:val="Standard"/>
    <w:link w:val="Fu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CE74-C25A-4711-8A78-C8D50E7D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Petre</dc:creator>
  <cp:lastModifiedBy>TeknikFix</cp:lastModifiedBy>
  <cp:revision>50</cp:revision>
  <dcterms:created xsi:type="dcterms:W3CDTF">2017-06-19T14:34:00Z</dcterms:created>
  <dcterms:modified xsi:type="dcterms:W3CDTF">2017-06-26T18:04:00Z</dcterms:modified>
</cp:coreProperties>
</file>